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Dear Hatfield Families,</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 </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It was great to see so many parents attend their child’s conferences last week.  Thank you; we appreciate your continued involvement in students’ education! Please be sure to review the upcoming schedule for American Education Week.  Parents/guardians are invited to observe their child on Tuesday, Nov. 19; Wednesday, Nov. 20; and Thursday, Nov. 21. Each grade level has sent home information regarding the respective times and dates for classroom visitation.  Please RSVP and adhere to the provided time slots associated with content area instruction.</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 </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So many staff members volunteered their time to support Mrs. Cohen, Mrs. DeVito, and Mrs. Keenan to orchestrate a fantastic evening last week featuring a Book Fair, with story time, in addition to an Art Show.  Every student had their talent framed and on display. For those unable to attend, student work can still be purchased by sending $27 (cash only) care of Mrs. DeVito to school no later than Friday, Nov. 15.</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 </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Next, on the afternoon of Friday, Nov. 15, students will enjoy a concert/assembly by Grammy-nominated artist, Jonathan Sprout.  Similar to other assemblies, “American Heroes 5,” is paid for by our H&amp;S’s fund-raising efforts. Please be sure to see how you can volunteer at an upcoming event, or consider committing to a leadership position on the H&amp;S Board for the 2020-21 school year and onward.</w:t>
      </w:r>
    </w:p>
    <w:p>
      <w:pPr>
        <w:spacing w:before="200" w:after="20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Finally, H&amp;S would like to remind families that, throughout the month of November on Saturdays, please stop into Grub Burger Bar in the Montgomeryville Mall.  Mention Hatfield Elementary to ensure that a portion of your transaction goes to ongoing fund-raising. Additionally, for those interested in purchasing Hatfield Elementary Funwear, the Holiday Sale ends on Wednesday, Nov. 20.  Transactions can be conducted online using the link below:</w:t>
      </w:r>
    </w:p>
    <w:p>
      <w:pPr>
        <w:spacing w:before="200" w:after="20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For Hatfield Gear visit:</w:t>
      </w:r>
      <w:hyperlink xmlns:r="http://schemas.openxmlformats.org/officeDocument/2006/relationships" r:id="docRId0">
        <w:r>
          <w:rPr>
            <w:rFonts w:ascii="Arial" w:hAnsi="Arial" w:cs="Arial" w:eastAsia="Arial"/>
            <w:color w:val="0000FF"/>
            <w:spacing w:val="0"/>
            <w:position w:val="0"/>
            <w:sz w:val="20"/>
            <w:u w:val="single"/>
            <w:shd w:fill="FFFFFF" w:val="clear"/>
          </w:rPr>
          <w:t xml:space="preserve"> </w:t>
        </w:r>
        <w:r>
          <w:rPr>
            <w:rFonts w:ascii="Arial" w:hAnsi="Arial" w:cs="Arial" w:eastAsia="Arial"/>
            <w:color w:val="0000FF"/>
            <w:spacing w:val="0"/>
            <w:position w:val="0"/>
            <w:sz w:val="20"/>
            <w:u w:val="single"/>
            <w:shd w:fill="FFFFFF" w:val="clear"/>
          </w:rPr>
          <w:t xml:space="preserve"> HYPERLINK "http://track.spe.schoolmessenger.com/f/a/NBYAs5JvZI2HeY6cjS8ebg~~/AAAAAQA~/RgRfrGYgP0RCaHR0cDovL3d3dy5zb21ldGhpbmdwZXJzb25hbC5uZXQvUHJvZHVjdFJlc3VsdHMvP1Byb2RTZXRJZHM9MTEwMjIzVwdzY2hvb2xtQgoAAKAyy13-FoJXUhJoZWluZWx3ckBucGVubi5vcmdYBAAAAAE~"</w:t>
        </w:r>
        <w:r>
          <w:rPr>
            <w:rFonts w:ascii="Arial" w:hAnsi="Arial" w:cs="Arial" w:eastAsia="Arial"/>
            <w:color w:val="0000FF"/>
            <w:spacing w:val="0"/>
            <w:position w:val="0"/>
            <w:sz w:val="20"/>
            <w:u w:val="single"/>
            <w:shd w:fill="FFFFFF" w:val="clear"/>
          </w:rPr>
          <w:t xml:space="preserve">http://www.somethingpersonal.net/ProductResults/?ProdSetIds=110223</w:t>
        </w:r>
      </w:hyperlink>
      <w:r>
        <w:rPr>
          <w:rFonts w:ascii="Arial" w:hAnsi="Arial" w:cs="Arial" w:eastAsia="Arial"/>
          <w:color w:val="auto"/>
          <w:spacing w:val="0"/>
          <w:position w:val="0"/>
          <w:sz w:val="20"/>
          <w:shd w:fill="FFFFFF" w:val="clear"/>
        </w:rPr>
        <w:t xml:space="preserve">.</w:t>
      </w:r>
    </w:p>
    <w:p>
      <w:pPr>
        <w:spacing w:before="200" w:after="20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Keep soaring above and beyond,</w:t>
      </w:r>
    </w:p>
    <w:p>
      <w:pPr>
        <w:spacing w:before="200" w:after="20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 </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Wes Heinel</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Principal</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rack.spe.schoolmessenger.com/f/a/NBYAs5JvZI2HeY6cjS8ebg~~/AAAAAQA~/RgRfrGYgP0RCaHR0cDovL3d3dy5zb21ldGhpbmdwZXJzb25hbC5uZXQvUHJvZHVjdFJlc3VsdHMvP1Byb2RTZXRJZHM9MTEwMjIzVwdzY2hvb2xtQgoAAKAyy13-FoJXUhJoZWluZWx3ckBucGVubi5vcmdYBAAAAA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